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6F" w:rsidRPr="00AE6202" w:rsidRDefault="0048716F" w:rsidP="0048716F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E6202">
        <w:rPr>
          <w:rFonts w:ascii="Times New Roman" w:hAnsi="Times New Roman" w:cs="Times New Roman"/>
          <w:sz w:val="26"/>
          <w:szCs w:val="26"/>
        </w:rPr>
        <w:t xml:space="preserve">Совет народных депутатов 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>Архаринского муниципального округа</w:t>
      </w:r>
      <w:r w:rsidRPr="00AE6202">
        <w:rPr>
          <w:rFonts w:ascii="Times New Roman" w:hAnsi="Times New Roman" w:cs="Times New Roman"/>
          <w:sz w:val="26"/>
          <w:szCs w:val="26"/>
        </w:rPr>
        <w:t xml:space="preserve"> информирует, что до устранения технических неисправностей </w:t>
      </w:r>
      <w:r w:rsidRPr="00AE620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>сетевом издании «Официальный вестник Архаринского муниципального округа» в информационно-телекоммуникационной сети «Интернет» (</w:t>
      </w:r>
      <w:r w:rsidRPr="00AE6202">
        <w:rPr>
          <w:rFonts w:ascii="Times New Roman" w:hAnsi="Times New Roman" w:cs="Times New Roman"/>
          <w:color w:val="auto"/>
          <w:sz w:val="26"/>
          <w:szCs w:val="26"/>
          <w:lang w:val="en-US"/>
        </w:rPr>
        <w:t>ADMARH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AE6202">
        <w:rPr>
          <w:rFonts w:ascii="Times New Roman" w:hAnsi="Times New Roman" w:cs="Times New Roman"/>
          <w:color w:val="auto"/>
          <w:sz w:val="26"/>
          <w:szCs w:val="26"/>
          <w:lang w:val="en-US"/>
        </w:rPr>
        <w:t>RU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 xml:space="preserve">) </w:t>
      </w:r>
      <w:r w:rsidRPr="00AE6202">
        <w:rPr>
          <w:rFonts w:ascii="Times New Roman" w:hAnsi="Times New Roman" w:cs="Times New Roman"/>
          <w:sz w:val="26"/>
          <w:szCs w:val="26"/>
        </w:rPr>
        <w:t>нормативные правовые акты (НПА) Архаринского муниципального округа, принятые на пятьдесят пятом заседании Совета народных депутатов от 14.11.2025, и другие необходимые материалы будут размещены на официальном сайте администрации Архаринского муниципального округа в сети Интернет </w:t>
      </w:r>
      <w:hyperlink r:id="rId5" w:history="1">
        <w:r w:rsidRPr="0048716F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http</w:t>
        </w:r>
        <w:proofErr w:type="gramEnd"/>
        <w:r w:rsidRPr="0048716F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://admarhara.amurobl.ru/</w:t>
        </w:r>
      </w:hyperlink>
      <w:r w:rsidRPr="0048716F">
        <w:rPr>
          <w:rFonts w:ascii="Times New Roman" w:hAnsi="Times New Roman" w:cs="Times New Roman"/>
          <w:color w:val="auto"/>
          <w:sz w:val="26"/>
          <w:szCs w:val="26"/>
        </w:rPr>
        <w:t> (</w:t>
      </w:r>
      <w:proofErr w:type="gramStart"/>
      <w:r w:rsidRPr="00AE6202">
        <w:rPr>
          <w:rFonts w:ascii="Times New Roman" w:hAnsi="Times New Roman" w:cs="Times New Roman"/>
          <w:sz w:val="26"/>
          <w:szCs w:val="26"/>
        </w:rPr>
        <w:t>Главная</w:t>
      </w:r>
      <w:proofErr w:type="gramEnd"/>
      <w:r w:rsidRPr="00AE6202">
        <w:rPr>
          <w:rFonts w:ascii="Times New Roman" w:hAnsi="Times New Roman" w:cs="Times New Roman"/>
          <w:sz w:val="26"/>
          <w:szCs w:val="26"/>
        </w:rPr>
        <w:t xml:space="preserve"> → Совет депутатов → Принятые НПА → НПА от 14.11.2025):</w:t>
      </w:r>
    </w:p>
    <w:p w:rsidR="0048716F" w:rsidRPr="00AE6202" w:rsidRDefault="0048716F" w:rsidP="0048716F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Решения Архаринского муниципального округа: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163 «О внесении изменений в Решение Архаринского муниципального округа «О порядке организации и проведения публичных слушаний в Архаринском муниципальном округе»;</w:t>
      </w:r>
      <w:r w:rsidRPr="00AE620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164 «О внесении изменений в Решение Архаринского муниципального округа «О порядке организации и проведения публичных слушаний в Архаринском муниципальном округе»;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165 «О внесении изменений в Решение Архаринского муниципального округа «О бюджете муниципального округа на 2025 год и плановый период 2026 и 2027 годов»;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165 «О внесении изменений в Решение Архаринского муниципального округа «О земельном налоге на территории Архаринского муниципального округа</w:t>
      </w:r>
      <w:r w:rsidRPr="00AE6202">
        <w:rPr>
          <w:rFonts w:ascii="Times New Roman" w:hAnsi="Times New Roman" w:cs="Times New Roman"/>
          <w:bCs/>
          <w:sz w:val="26"/>
          <w:szCs w:val="26"/>
        </w:rPr>
        <w:t>»</w:t>
      </w:r>
      <w:r w:rsidRPr="00AE6202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166 «О внесении изменений в Решение Архаринского муниципального округа «О муниципальном жилищном контроле на территории Архаринского муниципального округа»;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167 «О внесении изменений в Решение Архаринского муниципального округа «О муниципальном земельном контроле на территории Архаринского муниципального округа</w:t>
      </w:r>
      <w:r w:rsidRPr="00AE6202">
        <w:rPr>
          <w:rFonts w:ascii="Times New Roman" w:hAnsi="Times New Roman" w:cs="Times New Roman"/>
          <w:bCs/>
          <w:sz w:val="26"/>
          <w:szCs w:val="26"/>
        </w:rPr>
        <w:t>»</w:t>
      </w:r>
      <w:r w:rsidRPr="00AE6202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E6202">
        <w:rPr>
          <w:rFonts w:ascii="Times New Roman" w:hAnsi="Times New Roman" w:cs="Times New Roman"/>
          <w:sz w:val="26"/>
          <w:szCs w:val="26"/>
        </w:rPr>
        <w:t xml:space="preserve">от  14.11.2025 № 168 «О порядке определения цены земельных участков, находящихся в муниципальной собственности муниципального образования </w:t>
      </w:r>
      <w:proofErr w:type="spellStart"/>
      <w:r w:rsidRPr="00AE6202">
        <w:rPr>
          <w:rFonts w:ascii="Times New Roman" w:hAnsi="Times New Roman" w:cs="Times New Roman"/>
          <w:sz w:val="26"/>
          <w:szCs w:val="26"/>
        </w:rPr>
        <w:t>Архаринский</w:t>
      </w:r>
      <w:proofErr w:type="spellEnd"/>
      <w:r w:rsidRPr="00AE6202">
        <w:rPr>
          <w:rFonts w:ascii="Times New Roman" w:hAnsi="Times New Roman" w:cs="Times New Roman"/>
          <w:sz w:val="26"/>
          <w:szCs w:val="26"/>
        </w:rPr>
        <w:t xml:space="preserve"> муниципальный округ и земельных участков, государственная собственность на которые не разграничена при их продаже без проведения торгов, а так же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</w:t>
      </w:r>
      <w:proofErr w:type="gramEnd"/>
      <w:r w:rsidRPr="00AE620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spellStart"/>
      <w:r w:rsidRPr="00AE6202">
        <w:rPr>
          <w:rFonts w:ascii="Times New Roman" w:hAnsi="Times New Roman" w:cs="Times New Roman"/>
          <w:sz w:val="26"/>
          <w:szCs w:val="26"/>
        </w:rPr>
        <w:t>Архаринский</w:t>
      </w:r>
      <w:proofErr w:type="spellEnd"/>
      <w:r w:rsidRPr="00AE6202">
        <w:rPr>
          <w:rFonts w:ascii="Times New Roman" w:hAnsi="Times New Roman" w:cs="Times New Roman"/>
          <w:sz w:val="26"/>
          <w:szCs w:val="26"/>
        </w:rPr>
        <w:t xml:space="preserve"> муниципальный округ, с землями или земельными участками, государственная собственность на которые не разграничена»;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 xml:space="preserve">от  14.11.2025 № 169 </w:t>
      </w:r>
      <w:r w:rsidRPr="00AE6202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«О муниципальной казне Архаринского муниципального округа Амурской области»</w:t>
      </w:r>
      <w:r w:rsidRPr="00AE6202">
        <w:rPr>
          <w:rFonts w:ascii="Times New Roman" w:hAnsi="Times New Roman" w:cs="Times New Roman"/>
          <w:sz w:val="26"/>
          <w:szCs w:val="26"/>
        </w:rPr>
        <w:t>;</w:t>
      </w:r>
    </w:p>
    <w:p w:rsidR="0048716F" w:rsidRDefault="0048716F" w:rsidP="0048716F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AE6202">
        <w:rPr>
          <w:rFonts w:ascii="Times New Roman" w:hAnsi="Times New Roman" w:cs="Times New Roman"/>
          <w:sz w:val="26"/>
          <w:szCs w:val="26"/>
        </w:rPr>
        <w:t>решения Совета народных депутатов: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«</w:t>
      </w:r>
      <w:r w:rsidRPr="00AE6202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 прогнозном</w:t>
      </w:r>
      <w:r w:rsidRPr="00AE6202">
        <w:rPr>
          <w:rFonts w:ascii="Times New Roman" w:hAnsi="Times New Roman" w:cs="Times New Roman"/>
          <w:sz w:val="26"/>
          <w:szCs w:val="26"/>
        </w:rPr>
        <w:t xml:space="preserve"> плане (Программы) приватизации муниципального имущества Архаринского муниципального округа на 2026 год»;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«О внесении изменения в структуру администрации Архаринского муниципального округа Амурской области»;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«О внесении изменения в график приема граждан депутатами Совета народных депутатов Архаринского муниципального округа Амурской области первого созыва».</w:t>
      </w:r>
      <w:proofErr w:type="gramEnd"/>
    </w:p>
    <w:p w:rsidR="004564AD" w:rsidRDefault="004564AD" w:rsidP="0048716F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564AD" w:rsidRDefault="004564AD" w:rsidP="0048716F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hyperlink r:id="rId6" w:history="1">
        <w:r w:rsidRPr="004564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https://admarhara.amurobl.ru/pages/sovet-deputatov/prinyatye-npa/npa-ot-14-11-2025/</w:t>
        </w:r>
      </w:hyperlink>
    </w:p>
    <w:p w:rsidR="004564AD" w:rsidRPr="004564AD" w:rsidRDefault="004564AD" w:rsidP="0048716F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48716F" w:rsidRPr="004564AD" w:rsidRDefault="0048716F">
      <w:pPr>
        <w:spacing w:after="200" w:line="276" w:lineRule="auto"/>
        <w:rPr>
          <w:rFonts w:eastAsia="Arial Unicode MS"/>
          <w:color w:val="000000"/>
          <w:sz w:val="26"/>
          <w:szCs w:val="26"/>
          <w:lang w:val="en-US" w:bidi="ru-RU"/>
        </w:rPr>
      </w:pPr>
      <w:r w:rsidRPr="004564AD">
        <w:rPr>
          <w:sz w:val="26"/>
          <w:szCs w:val="26"/>
          <w:lang w:val="en-US"/>
        </w:rPr>
        <w:br w:type="page"/>
      </w:r>
    </w:p>
    <w:p w:rsidR="00A24E90" w:rsidRPr="00AE6202" w:rsidRDefault="00A24E90" w:rsidP="0048716F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E6202">
        <w:rPr>
          <w:rFonts w:ascii="Times New Roman" w:hAnsi="Times New Roman" w:cs="Times New Roman"/>
          <w:sz w:val="26"/>
          <w:szCs w:val="26"/>
        </w:rPr>
        <w:lastRenderedPageBreak/>
        <w:t xml:space="preserve">Совет народных депутатов 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>Архаринского муниципального округа</w:t>
      </w:r>
      <w:r w:rsidRPr="00AE6202">
        <w:rPr>
          <w:rFonts w:ascii="Times New Roman" w:hAnsi="Times New Roman" w:cs="Times New Roman"/>
          <w:sz w:val="26"/>
          <w:szCs w:val="26"/>
        </w:rPr>
        <w:t xml:space="preserve"> информирует, что до устранения технических неисправностей </w:t>
      </w:r>
      <w:r w:rsidRPr="00AE620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>сетевом издании «Официальный вестник Архаринского муниципального округа» в информационно-телекоммуникационной сети «Интернет» (</w:t>
      </w:r>
      <w:r w:rsidRPr="00AE6202">
        <w:rPr>
          <w:rFonts w:ascii="Times New Roman" w:hAnsi="Times New Roman" w:cs="Times New Roman"/>
          <w:color w:val="auto"/>
          <w:sz w:val="26"/>
          <w:szCs w:val="26"/>
          <w:lang w:val="en-US"/>
        </w:rPr>
        <w:t>ADMARH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AE6202">
        <w:rPr>
          <w:rFonts w:ascii="Times New Roman" w:hAnsi="Times New Roman" w:cs="Times New Roman"/>
          <w:color w:val="auto"/>
          <w:sz w:val="26"/>
          <w:szCs w:val="26"/>
          <w:lang w:val="en-US"/>
        </w:rPr>
        <w:t>RU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 xml:space="preserve">) </w:t>
      </w:r>
      <w:r w:rsidRPr="00AE6202">
        <w:rPr>
          <w:rFonts w:ascii="Times New Roman" w:hAnsi="Times New Roman" w:cs="Times New Roman"/>
          <w:sz w:val="26"/>
          <w:szCs w:val="26"/>
        </w:rPr>
        <w:t>нормативные правовые акты (НПА) Архаринского муниципального округа, принятые на пятьдесят пятом заседании Совета народных депутатов от 14.11.2025, и другие необходимые материалы будут размещены на официальном сайте администрации Архаринского муниципального округа в сети Интернет </w:t>
      </w:r>
      <w:hyperlink r:id="rId7" w:history="1">
        <w:r w:rsidRPr="00AE6202">
          <w:rPr>
            <w:rStyle w:val="a3"/>
            <w:rFonts w:ascii="Times New Roman" w:hAnsi="Times New Roman" w:cs="Times New Roman"/>
            <w:sz w:val="26"/>
            <w:szCs w:val="26"/>
          </w:rPr>
          <w:t>http</w:t>
        </w:r>
        <w:proofErr w:type="gramEnd"/>
        <w:r w:rsidRPr="00AE6202">
          <w:rPr>
            <w:rStyle w:val="a3"/>
            <w:rFonts w:ascii="Times New Roman" w:hAnsi="Times New Roman" w:cs="Times New Roman"/>
            <w:sz w:val="26"/>
            <w:szCs w:val="26"/>
          </w:rPr>
          <w:t>://admarhara.amurobl.ru/</w:t>
        </w:r>
      </w:hyperlink>
      <w:r w:rsidRPr="00AE6202">
        <w:rPr>
          <w:rFonts w:ascii="Times New Roman" w:hAnsi="Times New Roman" w:cs="Times New Roman"/>
          <w:sz w:val="26"/>
          <w:szCs w:val="26"/>
        </w:rPr>
        <w:t> (</w:t>
      </w:r>
      <w:proofErr w:type="gramStart"/>
      <w:r w:rsidRPr="00AE6202">
        <w:rPr>
          <w:rFonts w:ascii="Times New Roman" w:hAnsi="Times New Roman" w:cs="Times New Roman"/>
          <w:sz w:val="26"/>
          <w:szCs w:val="26"/>
        </w:rPr>
        <w:t>Главная</w:t>
      </w:r>
      <w:proofErr w:type="gramEnd"/>
      <w:r w:rsidRPr="00AE6202">
        <w:rPr>
          <w:rFonts w:ascii="Times New Roman" w:hAnsi="Times New Roman" w:cs="Times New Roman"/>
          <w:sz w:val="26"/>
          <w:szCs w:val="26"/>
        </w:rPr>
        <w:t xml:space="preserve"> → Совет депутатов → Принятые НПА → НПА от 14.11.2025):</w:t>
      </w:r>
    </w:p>
    <w:p w:rsidR="00AE6202" w:rsidRPr="00AE6202" w:rsidRDefault="00A24E90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Решения Архаринского муниципального округа</w:t>
      </w:r>
      <w:r w:rsidR="00AE6202" w:rsidRPr="00AE6202">
        <w:rPr>
          <w:rFonts w:ascii="Times New Roman" w:hAnsi="Times New Roman" w:cs="Times New Roman"/>
          <w:sz w:val="26"/>
          <w:szCs w:val="26"/>
        </w:rPr>
        <w:t>:</w:t>
      </w:r>
    </w:p>
    <w:p w:rsidR="00A24E90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о</w:t>
      </w:r>
      <w:r w:rsidR="00A24E90" w:rsidRPr="00AE6202">
        <w:rPr>
          <w:rFonts w:ascii="Times New Roman" w:hAnsi="Times New Roman" w:cs="Times New Roman"/>
          <w:sz w:val="26"/>
          <w:szCs w:val="26"/>
        </w:rPr>
        <w:t xml:space="preserve">т  </w:t>
      </w:r>
      <w:r w:rsidRPr="00AE6202">
        <w:rPr>
          <w:rFonts w:ascii="Times New Roman" w:hAnsi="Times New Roman" w:cs="Times New Roman"/>
          <w:sz w:val="26"/>
          <w:szCs w:val="26"/>
        </w:rPr>
        <w:t xml:space="preserve">14.11.2025 № 163 </w:t>
      </w:r>
      <w:r w:rsidR="00A24E90" w:rsidRPr="00AE6202">
        <w:rPr>
          <w:rFonts w:ascii="Times New Roman" w:hAnsi="Times New Roman" w:cs="Times New Roman"/>
          <w:sz w:val="26"/>
          <w:szCs w:val="26"/>
        </w:rPr>
        <w:t>«О внесении изменений в Решение Архаринского муниципального округа «О порядке организации и проведения публичных слушаний в Архаринском муниципальном округе»</w:t>
      </w:r>
      <w:r w:rsidRPr="00AE6202">
        <w:rPr>
          <w:rFonts w:ascii="Times New Roman" w:hAnsi="Times New Roman" w:cs="Times New Roman"/>
          <w:sz w:val="26"/>
          <w:szCs w:val="26"/>
        </w:rPr>
        <w:t>;</w:t>
      </w:r>
      <w:r w:rsidR="00A24E90" w:rsidRPr="00AE6202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A24E90" w:rsidRPr="00AE6202" w:rsidRDefault="00AE6202" w:rsidP="00A24E90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от  14.11.2025 № 164 «О внесении изменений в Решение Архаринского муниципального округа «О порядке организации и проведения публичных слушаний в Архаринском муниципальном округе»;</w:t>
      </w:r>
    </w:p>
    <w:p w:rsidR="00A24E90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от  14.11.2025 № 165 «О внесении изменений в Решение Архаринского муниципального округа «О бюджете муниципального округа на 2025 год и плановый период 2026 и 2027 годов»;</w:t>
      </w:r>
    </w:p>
    <w:p w:rsidR="00A24E90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от  14.11.2025 № 165 «О внесении изменений в Решение Архаринского муниципального округа «О земельном налоге на территории Архаринского муниципального округа</w:t>
      </w:r>
      <w:r w:rsidRPr="00AE6202">
        <w:rPr>
          <w:rFonts w:ascii="Times New Roman" w:hAnsi="Times New Roman" w:cs="Times New Roman"/>
          <w:bCs/>
          <w:sz w:val="26"/>
          <w:szCs w:val="26"/>
        </w:rPr>
        <w:t>»</w:t>
      </w:r>
      <w:r w:rsidRPr="00AE6202">
        <w:rPr>
          <w:rFonts w:ascii="Times New Roman" w:hAnsi="Times New Roman" w:cs="Times New Roman"/>
          <w:sz w:val="26"/>
          <w:szCs w:val="26"/>
        </w:rPr>
        <w:t>;</w:t>
      </w:r>
    </w:p>
    <w:p w:rsidR="00A24E90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от  14.11.2025 № 166 «О внесении изменений в Решение Архаринского муниципального округа «О муниципальном жилищном контроле на территории Архаринского муниципального округа»;</w:t>
      </w:r>
    </w:p>
    <w:p w:rsidR="00AE6202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от  14.11.2025 № 167 «О внесении изменений в Решение Архаринского муниципального округа «О муниципальном земельном контроле на территории Архаринского муниципального округа</w:t>
      </w:r>
      <w:r w:rsidRPr="00AE6202">
        <w:rPr>
          <w:rFonts w:ascii="Times New Roman" w:hAnsi="Times New Roman" w:cs="Times New Roman"/>
          <w:bCs/>
          <w:sz w:val="26"/>
          <w:szCs w:val="26"/>
        </w:rPr>
        <w:t>»</w:t>
      </w:r>
      <w:r w:rsidRPr="00AE6202">
        <w:rPr>
          <w:rFonts w:ascii="Times New Roman" w:hAnsi="Times New Roman" w:cs="Times New Roman"/>
          <w:sz w:val="26"/>
          <w:szCs w:val="26"/>
        </w:rPr>
        <w:t>;</w:t>
      </w:r>
    </w:p>
    <w:p w:rsidR="00AE6202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E6202">
        <w:rPr>
          <w:rFonts w:ascii="Times New Roman" w:hAnsi="Times New Roman" w:cs="Times New Roman"/>
          <w:sz w:val="26"/>
          <w:szCs w:val="26"/>
        </w:rPr>
        <w:t xml:space="preserve">от  14.11.2025 № 168 «О порядке определения цены земельных участков, находящихся в муниципальной собственности муниципального образования </w:t>
      </w:r>
      <w:proofErr w:type="spellStart"/>
      <w:r w:rsidRPr="00AE6202">
        <w:rPr>
          <w:rFonts w:ascii="Times New Roman" w:hAnsi="Times New Roman" w:cs="Times New Roman"/>
          <w:sz w:val="26"/>
          <w:szCs w:val="26"/>
        </w:rPr>
        <w:t>Архаринский</w:t>
      </w:r>
      <w:proofErr w:type="spellEnd"/>
      <w:r w:rsidRPr="00AE6202">
        <w:rPr>
          <w:rFonts w:ascii="Times New Roman" w:hAnsi="Times New Roman" w:cs="Times New Roman"/>
          <w:sz w:val="26"/>
          <w:szCs w:val="26"/>
        </w:rPr>
        <w:t xml:space="preserve"> муниципальный округ и земельных участков, государственная собственность на которые не разграничена при их продаже без проведения торгов, а так же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</w:t>
      </w:r>
      <w:proofErr w:type="gramEnd"/>
      <w:r w:rsidRPr="00AE620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spellStart"/>
      <w:r w:rsidRPr="00AE6202">
        <w:rPr>
          <w:rFonts w:ascii="Times New Roman" w:hAnsi="Times New Roman" w:cs="Times New Roman"/>
          <w:sz w:val="26"/>
          <w:szCs w:val="26"/>
        </w:rPr>
        <w:t>Архаринский</w:t>
      </w:r>
      <w:proofErr w:type="spellEnd"/>
      <w:r w:rsidRPr="00AE6202">
        <w:rPr>
          <w:rFonts w:ascii="Times New Roman" w:hAnsi="Times New Roman" w:cs="Times New Roman"/>
          <w:sz w:val="26"/>
          <w:szCs w:val="26"/>
        </w:rPr>
        <w:t xml:space="preserve"> муниципальный округ, с землями или земельными участками, государственная собственность на которые не разграничена»;</w:t>
      </w:r>
    </w:p>
    <w:p w:rsidR="00AE6202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 xml:space="preserve">от  14.11.2025 № 169 </w:t>
      </w:r>
      <w:r w:rsidRPr="00AE6202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«О муниципальной казне Архаринского муниципального округа Амурской области»</w:t>
      </w:r>
      <w:r w:rsidRPr="00AE6202">
        <w:rPr>
          <w:rFonts w:ascii="Times New Roman" w:hAnsi="Times New Roman" w:cs="Times New Roman"/>
          <w:sz w:val="26"/>
          <w:szCs w:val="26"/>
        </w:rPr>
        <w:t>;</w:t>
      </w:r>
    </w:p>
    <w:p w:rsidR="00AE6202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решения Совета народных депутатов:</w:t>
      </w:r>
    </w:p>
    <w:p w:rsidR="00AE6202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от  14.11.2025 «</w:t>
      </w:r>
      <w:r w:rsidRPr="00AE6202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 прогнозном</w:t>
      </w:r>
      <w:r w:rsidRPr="00AE6202">
        <w:rPr>
          <w:rFonts w:ascii="Times New Roman" w:hAnsi="Times New Roman" w:cs="Times New Roman"/>
          <w:sz w:val="26"/>
          <w:szCs w:val="26"/>
        </w:rPr>
        <w:t xml:space="preserve"> плане (Программы) приватизации муниципального имущества Архаринского муниципального округа на 2026 год»;</w:t>
      </w:r>
    </w:p>
    <w:p w:rsidR="00AE6202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от  14.11.2025 «О внесении изменения в структуру администрации Архаринского муниципального округа Амурской области»;</w:t>
      </w:r>
    </w:p>
    <w:p w:rsidR="00AE6202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от  14.11.2025 «О внесении изменения в график приема граждан депутатами Совета народных депутатов Архаринского муниципального округа Амурской области первого созыва».</w:t>
      </w:r>
    </w:p>
    <w:p w:rsidR="00AE6202" w:rsidRPr="00AE6202" w:rsidRDefault="00AE6202" w:rsidP="0048716F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E6202">
        <w:rPr>
          <w:rFonts w:ascii="Times New Roman" w:hAnsi="Times New Roman" w:cs="Times New Roman"/>
          <w:sz w:val="26"/>
          <w:szCs w:val="26"/>
        </w:rPr>
        <w:lastRenderedPageBreak/>
        <w:t xml:space="preserve">Совет народных депутатов 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>Архаринского муниципального округа</w:t>
      </w:r>
      <w:r w:rsidRPr="00AE6202">
        <w:rPr>
          <w:rFonts w:ascii="Times New Roman" w:hAnsi="Times New Roman" w:cs="Times New Roman"/>
          <w:sz w:val="26"/>
          <w:szCs w:val="26"/>
        </w:rPr>
        <w:t xml:space="preserve"> информирует, что до устранения технических неисправностей </w:t>
      </w:r>
      <w:r w:rsidRPr="00AE620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>сетевом издании «Официальный вестник Архаринского муниципального округа» в информационно-телекоммуникационной сети «Интернет» (</w:t>
      </w:r>
      <w:r w:rsidRPr="00AE6202">
        <w:rPr>
          <w:rFonts w:ascii="Times New Roman" w:hAnsi="Times New Roman" w:cs="Times New Roman"/>
          <w:color w:val="auto"/>
          <w:sz w:val="26"/>
          <w:szCs w:val="26"/>
          <w:lang w:val="en-US"/>
        </w:rPr>
        <w:t>ADMARH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AE6202">
        <w:rPr>
          <w:rFonts w:ascii="Times New Roman" w:hAnsi="Times New Roman" w:cs="Times New Roman"/>
          <w:color w:val="auto"/>
          <w:sz w:val="26"/>
          <w:szCs w:val="26"/>
          <w:lang w:val="en-US"/>
        </w:rPr>
        <w:t>RU</w:t>
      </w:r>
      <w:r w:rsidRPr="00AE6202">
        <w:rPr>
          <w:rFonts w:ascii="Times New Roman" w:hAnsi="Times New Roman" w:cs="Times New Roman"/>
          <w:color w:val="auto"/>
          <w:sz w:val="26"/>
          <w:szCs w:val="26"/>
        </w:rPr>
        <w:t xml:space="preserve">) </w:t>
      </w:r>
      <w:r w:rsidRPr="00AE6202">
        <w:rPr>
          <w:rFonts w:ascii="Times New Roman" w:hAnsi="Times New Roman" w:cs="Times New Roman"/>
          <w:sz w:val="26"/>
          <w:szCs w:val="26"/>
        </w:rPr>
        <w:t>нормативные правовые акты (НПА) Архаринского муниципального округа, принятые на пятьдесят пятом заседании Совета народных депутатов от 14.11.2025, и другие необходимые материалы будут размещены на официальном сайте администрации Архаринского муниципального округа в сети Интернет </w:t>
      </w:r>
      <w:hyperlink r:id="rId8" w:history="1">
        <w:r w:rsidRPr="00AE6202">
          <w:rPr>
            <w:rStyle w:val="a3"/>
            <w:rFonts w:ascii="Times New Roman" w:hAnsi="Times New Roman" w:cs="Times New Roman"/>
            <w:sz w:val="26"/>
            <w:szCs w:val="26"/>
          </w:rPr>
          <w:t>http</w:t>
        </w:r>
        <w:proofErr w:type="gramEnd"/>
        <w:r w:rsidRPr="00AE6202">
          <w:rPr>
            <w:rStyle w:val="a3"/>
            <w:rFonts w:ascii="Times New Roman" w:hAnsi="Times New Roman" w:cs="Times New Roman"/>
            <w:sz w:val="26"/>
            <w:szCs w:val="26"/>
          </w:rPr>
          <w:t>://admarhara.amurobl.ru/</w:t>
        </w:r>
      </w:hyperlink>
      <w:r w:rsidRPr="00AE6202">
        <w:rPr>
          <w:rFonts w:ascii="Times New Roman" w:hAnsi="Times New Roman" w:cs="Times New Roman"/>
          <w:sz w:val="26"/>
          <w:szCs w:val="26"/>
        </w:rPr>
        <w:t> (</w:t>
      </w:r>
      <w:proofErr w:type="gramStart"/>
      <w:r w:rsidRPr="00AE6202">
        <w:rPr>
          <w:rFonts w:ascii="Times New Roman" w:hAnsi="Times New Roman" w:cs="Times New Roman"/>
          <w:sz w:val="26"/>
          <w:szCs w:val="26"/>
        </w:rPr>
        <w:t>Главная</w:t>
      </w:r>
      <w:proofErr w:type="gramEnd"/>
      <w:r w:rsidRPr="00AE6202">
        <w:rPr>
          <w:rFonts w:ascii="Times New Roman" w:hAnsi="Times New Roman" w:cs="Times New Roman"/>
          <w:sz w:val="26"/>
          <w:szCs w:val="26"/>
        </w:rPr>
        <w:t xml:space="preserve"> → Совет депутатов → Принятые НПА → НПА от 14.11.2025):</w:t>
      </w:r>
    </w:p>
    <w:p w:rsidR="00AE6202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6202">
        <w:rPr>
          <w:rFonts w:ascii="Times New Roman" w:hAnsi="Times New Roman" w:cs="Times New Roman"/>
          <w:sz w:val="26"/>
          <w:szCs w:val="26"/>
        </w:rPr>
        <w:t>Решения Архаринского муниципального округа: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163 «О внесении изменений в Решение Архаринского муниципального округа «О порядке организации и проведения публичных слушаний в Архаринском муниципальном округе»;</w:t>
      </w:r>
      <w:r w:rsidRPr="00AE620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164 «О внесении изменений в Решение Архаринского муниципального округа «О порядке организации и проведения публичных слушаний в Архаринском муниципальном округе»;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165 «О внесении изменений в Решение Архаринского муниципального округа «О бюджете муниципального округа на 2025 год и плановый период 2026 и 2027 годов»;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165 «О внесении изменений в Решение Архаринского муниципального округа «О земельном налоге на территории Архаринского муниципального округа</w:t>
      </w:r>
      <w:r w:rsidRPr="00AE6202">
        <w:rPr>
          <w:rFonts w:ascii="Times New Roman" w:hAnsi="Times New Roman" w:cs="Times New Roman"/>
          <w:bCs/>
          <w:sz w:val="26"/>
          <w:szCs w:val="26"/>
        </w:rPr>
        <w:t>»</w:t>
      </w:r>
      <w:r w:rsidRPr="00AE6202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166 «О внесении изменений в Решение Архаринского муниципального округа «О муниципальном жилищном контроле на территории Архаринского муниципального округа»;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№ 167 «О внесении изменений в Решение Архаринского муниципального округа «О муниципальном земельном контроле на территории Архаринского муниципального округа</w:t>
      </w:r>
      <w:r w:rsidRPr="00AE6202">
        <w:rPr>
          <w:rFonts w:ascii="Times New Roman" w:hAnsi="Times New Roman" w:cs="Times New Roman"/>
          <w:bCs/>
          <w:sz w:val="26"/>
          <w:szCs w:val="26"/>
        </w:rPr>
        <w:t>»</w:t>
      </w:r>
      <w:r w:rsidRPr="00AE6202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E6202">
        <w:rPr>
          <w:rFonts w:ascii="Times New Roman" w:hAnsi="Times New Roman" w:cs="Times New Roman"/>
          <w:sz w:val="26"/>
          <w:szCs w:val="26"/>
        </w:rPr>
        <w:t xml:space="preserve">от  14.11.2025 № 168 «О порядке определения цены земельных участков, находящихся в муниципальной собственности муниципального образования </w:t>
      </w:r>
      <w:proofErr w:type="spellStart"/>
      <w:r w:rsidRPr="00AE6202">
        <w:rPr>
          <w:rFonts w:ascii="Times New Roman" w:hAnsi="Times New Roman" w:cs="Times New Roman"/>
          <w:sz w:val="26"/>
          <w:szCs w:val="26"/>
        </w:rPr>
        <w:t>Архаринский</w:t>
      </w:r>
      <w:proofErr w:type="spellEnd"/>
      <w:r w:rsidRPr="00AE6202">
        <w:rPr>
          <w:rFonts w:ascii="Times New Roman" w:hAnsi="Times New Roman" w:cs="Times New Roman"/>
          <w:sz w:val="26"/>
          <w:szCs w:val="26"/>
        </w:rPr>
        <w:t xml:space="preserve"> муниципальный округ и земельных участков, государственная собственность на которые не разграничена при их продаже без проведения торгов, а так же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</w:t>
      </w:r>
      <w:proofErr w:type="gramEnd"/>
      <w:r w:rsidRPr="00AE620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spellStart"/>
      <w:r w:rsidRPr="00AE6202">
        <w:rPr>
          <w:rFonts w:ascii="Times New Roman" w:hAnsi="Times New Roman" w:cs="Times New Roman"/>
          <w:sz w:val="26"/>
          <w:szCs w:val="26"/>
        </w:rPr>
        <w:t>Архаринский</w:t>
      </w:r>
      <w:proofErr w:type="spellEnd"/>
      <w:r w:rsidRPr="00AE6202">
        <w:rPr>
          <w:rFonts w:ascii="Times New Roman" w:hAnsi="Times New Roman" w:cs="Times New Roman"/>
          <w:sz w:val="26"/>
          <w:szCs w:val="26"/>
        </w:rPr>
        <w:t xml:space="preserve"> муниципальный округ, с землями или земельными участками, государственная собственность на которые не разграничена»;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 xml:space="preserve">от  14.11.2025 № 169 </w:t>
      </w:r>
      <w:r w:rsidRPr="00AE6202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«О муниципальной казне Архаринского муниципального округа Амурской области»</w:t>
      </w:r>
      <w:r w:rsidRPr="00AE6202">
        <w:rPr>
          <w:rFonts w:ascii="Times New Roman" w:hAnsi="Times New Roman" w:cs="Times New Roman"/>
          <w:sz w:val="26"/>
          <w:szCs w:val="26"/>
        </w:rPr>
        <w:t>;</w:t>
      </w:r>
    </w:p>
    <w:p w:rsidR="00AE6202" w:rsidRPr="00AE6202" w:rsidRDefault="00AE6202" w:rsidP="00AE620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E6202">
        <w:rPr>
          <w:rFonts w:ascii="Times New Roman" w:hAnsi="Times New Roman" w:cs="Times New Roman"/>
          <w:sz w:val="26"/>
          <w:szCs w:val="26"/>
        </w:rPr>
        <w:t>решения Совета народных депутатов:</w:t>
      </w:r>
      <w:r w:rsidR="0048716F"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«</w:t>
      </w:r>
      <w:r w:rsidRPr="00AE6202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 прогнозном</w:t>
      </w:r>
      <w:r w:rsidRPr="00AE6202">
        <w:rPr>
          <w:rFonts w:ascii="Times New Roman" w:hAnsi="Times New Roman" w:cs="Times New Roman"/>
          <w:sz w:val="26"/>
          <w:szCs w:val="26"/>
        </w:rPr>
        <w:t xml:space="preserve"> плане (Программы) приватизации муниципального имущества Архаринского муниципального округа на 2026 год»;</w:t>
      </w:r>
      <w:r w:rsidR="0048716F"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«О внесении изменения в структуру администрации Архаринского муниципального округа Амурской области»;</w:t>
      </w:r>
      <w:r w:rsidR="0048716F">
        <w:rPr>
          <w:rFonts w:ascii="Times New Roman" w:hAnsi="Times New Roman" w:cs="Times New Roman"/>
          <w:sz w:val="26"/>
          <w:szCs w:val="26"/>
        </w:rPr>
        <w:t xml:space="preserve"> </w:t>
      </w:r>
      <w:r w:rsidRPr="00AE6202">
        <w:rPr>
          <w:rFonts w:ascii="Times New Roman" w:hAnsi="Times New Roman" w:cs="Times New Roman"/>
          <w:sz w:val="26"/>
          <w:szCs w:val="26"/>
        </w:rPr>
        <w:t>от  14.11.2025 «О внесении изменения в график приема граждан депутатами Совета народных депутатов Архаринского муниципального округа Амурской области первого созыва».</w:t>
      </w:r>
      <w:proofErr w:type="gramEnd"/>
    </w:p>
    <w:p w:rsidR="00AE6202" w:rsidRDefault="00AE6202" w:rsidP="00A24E9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8716F" w:rsidRDefault="0048716F">
      <w:pPr>
        <w:spacing w:after="200" w:line="276" w:lineRule="auto"/>
        <w:rPr>
          <w:rFonts w:eastAsia="Arial Unicode MS"/>
          <w:color w:val="000000"/>
          <w:szCs w:val="28"/>
          <w:lang w:bidi="ru-RU"/>
        </w:rPr>
      </w:pPr>
      <w:r>
        <w:rPr>
          <w:szCs w:val="28"/>
        </w:rPr>
        <w:br w:type="page"/>
      </w:r>
    </w:p>
    <w:p w:rsidR="00AE6202" w:rsidRPr="00A24E90" w:rsidRDefault="00AE6202" w:rsidP="00A24E9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95"/>
        <w:gridCol w:w="1660"/>
      </w:tblGrid>
      <w:tr w:rsidR="00A24E90" w:rsidTr="00AE6202"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E90" w:rsidRPr="00890FEB" w:rsidRDefault="00A24E90" w:rsidP="002775F7">
            <w:pPr>
              <w:tabs>
                <w:tab w:val="center" w:pos="2318"/>
              </w:tabs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890FEB">
              <w:rPr>
                <w:sz w:val="24"/>
                <w:szCs w:val="24"/>
              </w:rPr>
              <w:t>О назначении публичных слушаний по проекту решения Архаринского муниципального округа «О бюджете муниципального округа на 202</w:t>
            </w:r>
            <w:r>
              <w:rPr>
                <w:sz w:val="24"/>
                <w:szCs w:val="24"/>
              </w:rPr>
              <w:t>6</w:t>
            </w:r>
            <w:r w:rsidRPr="00890FEB">
              <w:rPr>
                <w:sz w:val="24"/>
                <w:szCs w:val="24"/>
              </w:rPr>
              <w:t xml:space="preserve"> год и плановый период 202</w:t>
            </w:r>
            <w:r>
              <w:rPr>
                <w:sz w:val="24"/>
                <w:szCs w:val="24"/>
              </w:rPr>
              <w:t>7</w:t>
            </w:r>
            <w:r w:rsidRPr="00890FEB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</w:rPr>
              <w:t>8</w:t>
            </w:r>
            <w:r w:rsidRPr="00890FEB">
              <w:rPr>
                <w:sz w:val="24"/>
                <w:szCs w:val="24"/>
              </w:rPr>
              <w:t xml:space="preserve"> годов»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E90" w:rsidRDefault="00A24E90" w:rsidP="002775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55/611</w:t>
            </w:r>
          </w:p>
        </w:tc>
      </w:tr>
    </w:tbl>
    <w:p w:rsidR="00A24E90" w:rsidRDefault="00A24E90" w:rsidP="00A24E9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4E90" w:rsidRDefault="00A24E90" w:rsidP="002F46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4E90" w:rsidRPr="001B009A" w:rsidRDefault="00A24E90" w:rsidP="002F4673">
      <w:pPr>
        <w:pStyle w:val="a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A24E90" w:rsidRPr="001B0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7E0"/>
    <w:rsid w:val="001B009A"/>
    <w:rsid w:val="002F4673"/>
    <w:rsid w:val="00366376"/>
    <w:rsid w:val="004564AD"/>
    <w:rsid w:val="0048716F"/>
    <w:rsid w:val="004D67E9"/>
    <w:rsid w:val="008D67E0"/>
    <w:rsid w:val="008F495F"/>
    <w:rsid w:val="00972081"/>
    <w:rsid w:val="00A24E90"/>
    <w:rsid w:val="00AE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2081"/>
    <w:rPr>
      <w:color w:val="0000FF"/>
      <w:u w:val="single"/>
    </w:rPr>
  </w:style>
  <w:style w:type="paragraph" w:styleId="a4">
    <w:name w:val="No Spacing"/>
    <w:uiPriority w:val="1"/>
    <w:qFormat/>
    <w:rsid w:val="001B009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2081"/>
    <w:rPr>
      <w:color w:val="0000FF"/>
      <w:u w:val="single"/>
    </w:rPr>
  </w:style>
  <w:style w:type="paragraph" w:styleId="a4">
    <w:name w:val="No Spacing"/>
    <w:uiPriority w:val="1"/>
    <w:qFormat/>
    <w:rsid w:val="001B009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arhara.amurob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marhara.amurobl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marhara.amurobl.ru/pages/sovet-deputatov/prinyatye-npa/npa-ot-14-11-2025/" TargetMode="External"/><Relationship Id="rId5" Type="http://schemas.openxmlformats.org/officeDocument/2006/relationships/hyperlink" Target="http://admarhara.amurobl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Пользователь Windows</cp:lastModifiedBy>
  <cp:revision>6</cp:revision>
  <dcterms:created xsi:type="dcterms:W3CDTF">2025-11-17T02:30:00Z</dcterms:created>
  <dcterms:modified xsi:type="dcterms:W3CDTF">2025-11-19T02:25:00Z</dcterms:modified>
</cp:coreProperties>
</file>